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698911" w14:textId="77777777" w:rsidR="00DE5ED5" w:rsidRDefault="00DE5ED5" w:rsidP="00694E29">
      <w:pPr>
        <w:spacing w:line="300" w:lineRule="exact"/>
        <w:ind w:left="-2250"/>
        <w:rPr>
          <w:rFonts w:ascii="Garamond-Lgt-FC" w:hAnsi="Garamond-Lgt-FC"/>
          <w:sz w:val="28"/>
          <w:szCs w:val="28"/>
        </w:rPr>
      </w:pPr>
    </w:p>
    <w:p w14:paraId="5BB4A243" w14:textId="77777777" w:rsidR="00694E29" w:rsidRPr="00DE5ED5" w:rsidRDefault="00694E29" w:rsidP="00694E29">
      <w:pPr>
        <w:spacing w:line="300" w:lineRule="exact"/>
        <w:ind w:left="-2250"/>
        <w:rPr>
          <w:rFonts w:ascii="Garamond-Lgt-FC" w:hAnsi="Garamond-Lgt-FC"/>
          <w:sz w:val="28"/>
          <w:szCs w:val="28"/>
        </w:rPr>
      </w:pPr>
      <w:r w:rsidRPr="00DE5ED5">
        <w:rPr>
          <w:rFonts w:ascii="Garamond-Lgt-FC" w:hAnsi="Garamond-Lgt-FC"/>
          <w:sz w:val="28"/>
          <w:szCs w:val="28"/>
        </w:rPr>
        <w:t>April 28, 2021</w:t>
      </w:r>
    </w:p>
    <w:p w14:paraId="1208C3A1" w14:textId="77777777" w:rsidR="00694E29" w:rsidRPr="00DE5ED5" w:rsidRDefault="00694E29" w:rsidP="00694E29">
      <w:pPr>
        <w:spacing w:line="300" w:lineRule="exact"/>
        <w:ind w:left="-2250"/>
        <w:rPr>
          <w:rFonts w:ascii="Garamond-Lgt-FC" w:hAnsi="Garamond-Lgt-FC"/>
          <w:sz w:val="28"/>
          <w:szCs w:val="28"/>
        </w:rPr>
      </w:pPr>
    </w:p>
    <w:p w14:paraId="7545AB1C" w14:textId="77777777" w:rsidR="00694E29" w:rsidRPr="00DE5ED5" w:rsidRDefault="00694E29" w:rsidP="00694E29">
      <w:pPr>
        <w:spacing w:line="300" w:lineRule="exact"/>
        <w:ind w:left="-2250"/>
        <w:rPr>
          <w:rFonts w:ascii="Garamond-Lgt-FC" w:hAnsi="Garamond-Lgt-FC"/>
          <w:sz w:val="28"/>
          <w:szCs w:val="28"/>
        </w:rPr>
      </w:pPr>
    </w:p>
    <w:p w14:paraId="0D213C4C" w14:textId="3BC1B9FC" w:rsidR="00694E29" w:rsidRPr="00DE5ED5" w:rsidRDefault="00694E29" w:rsidP="00694E29">
      <w:pPr>
        <w:spacing w:line="300" w:lineRule="exact"/>
        <w:ind w:left="-2250"/>
        <w:rPr>
          <w:rFonts w:ascii="Garamond-Lgt-FC" w:hAnsi="Garamond-Lgt-FC"/>
          <w:sz w:val="28"/>
          <w:szCs w:val="28"/>
        </w:rPr>
      </w:pPr>
      <w:r w:rsidRPr="00DE5ED5">
        <w:rPr>
          <w:rFonts w:ascii="Garamond-Lgt-FC" w:hAnsi="Garamond-Lgt-FC"/>
          <w:sz w:val="28"/>
          <w:szCs w:val="28"/>
        </w:rPr>
        <w:t>Dear Board of Selectmen and South Park Advisory Committee:</w:t>
      </w:r>
    </w:p>
    <w:p w14:paraId="4F12E2C9" w14:textId="77777777" w:rsidR="00694E29" w:rsidRPr="00DE5ED5" w:rsidRDefault="00694E29" w:rsidP="00694E29">
      <w:pPr>
        <w:spacing w:line="300" w:lineRule="exact"/>
        <w:ind w:left="-2250"/>
        <w:rPr>
          <w:rFonts w:ascii="Garamond-Lgt-FC" w:hAnsi="Garamond-Lgt-FC"/>
          <w:sz w:val="28"/>
          <w:szCs w:val="28"/>
        </w:rPr>
      </w:pPr>
    </w:p>
    <w:p w14:paraId="2293152F" w14:textId="1A249194" w:rsidR="00694E29" w:rsidRPr="00DE5ED5" w:rsidRDefault="00694E29" w:rsidP="00694E29">
      <w:pPr>
        <w:spacing w:line="300" w:lineRule="exact"/>
        <w:ind w:left="-2250"/>
        <w:rPr>
          <w:rFonts w:ascii="Garamond-Lgt-FC" w:hAnsi="Garamond-Lgt-FC"/>
          <w:sz w:val="28"/>
          <w:szCs w:val="28"/>
        </w:rPr>
      </w:pPr>
      <w:r w:rsidRPr="00DE5ED5">
        <w:rPr>
          <w:rFonts w:ascii="Garamond-Lgt-FC" w:hAnsi="Garamond-Lgt-FC"/>
          <w:sz w:val="28"/>
          <w:szCs w:val="28"/>
        </w:rPr>
        <w:t>Citizens for Easton respectfully request that the remaining property at 18-22 S Park Avenue, after deeding approx. 17 acres to Aspetuck Land Trust, be retained as open space into perpetuity by the Town of Easton, and to be named the “William J Kupinse Jr M</w:t>
      </w:r>
      <w:r w:rsidR="00567E9C">
        <w:rPr>
          <w:rFonts w:ascii="Garamond-Lgt-FC" w:hAnsi="Garamond-Lgt-FC"/>
          <w:sz w:val="28"/>
          <w:szCs w:val="28"/>
        </w:rPr>
        <w:t xml:space="preserve">emorial Park”. </w:t>
      </w:r>
      <w:bookmarkStart w:id="0" w:name="_GoBack"/>
      <w:bookmarkEnd w:id="0"/>
      <w:r w:rsidRPr="00DE5ED5">
        <w:rPr>
          <w:rFonts w:ascii="Garamond-Lgt-FC" w:hAnsi="Garamond-Lgt-FC"/>
          <w:sz w:val="28"/>
          <w:szCs w:val="28"/>
        </w:rPr>
        <w:t xml:space="preserve"> It would be wonderful if this land and the Class A Mill River adjacent to this land, be used to help educate future generations from Easton and the surrounding towns of the beauty of Nature and the value of conservation and preservation.</w:t>
      </w:r>
    </w:p>
    <w:p w14:paraId="7FA06F95" w14:textId="77777777" w:rsidR="00694E29" w:rsidRPr="00DE5ED5" w:rsidRDefault="00694E29" w:rsidP="00694E29">
      <w:pPr>
        <w:spacing w:line="300" w:lineRule="exact"/>
        <w:ind w:left="-2250"/>
        <w:rPr>
          <w:rFonts w:ascii="Garamond-Lgt-FC" w:hAnsi="Garamond-Lgt-FC"/>
          <w:sz w:val="28"/>
          <w:szCs w:val="28"/>
        </w:rPr>
      </w:pPr>
    </w:p>
    <w:p w14:paraId="48E59A38" w14:textId="77777777" w:rsidR="00694E29" w:rsidRPr="00DE5ED5" w:rsidRDefault="00694E29" w:rsidP="00694E29">
      <w:pPr>
        <w:spacing w:line="300" w:lineRule="exact"/>
        <w:ind w:left="-2250"/>
        <w:rPr>
          <w:rFonts w:ascii="Garamond-Lgt-FC" w:hAnsi="Garamond-Lgt-FC"/>
          <w:sz w:val="28"/>
          <w:szCs w:val="28"/>
        </w:rPr>
      </w:pPr>
      <w:r w:rsidRPr="00DE5ED5">
        <w:rPr>
          <w:rFonts w:ascii="Garamond-Lgt-FC" w:hAnsi="Garamond-Lgt-FC"/>
          <w:sz w:val="28"/>
          <w:szCs w:val="28"/>
        </w:rPr>
        <w:t>We will be brief, as over the years we have requested the property be preserved countless times with numerous communications to those pertinent Commissions.</w:t>
      </w:r>
    </w:p>
    <w:p w14:paraId="2B5A302F" w14:textId="77777777" w:rsidR="00694E29" w:rsidRPr="00DE5ED5" w:rsidRDefault="00694E29" w:rsidP="00694E29">
      <w:pPr>
        <w:spacing w:line="300" w:lineRule="exact"/>
        <w:ind w:left="-2250"/>
        <w:rPr>
          <w:rFonts w:ascii="Garamond-Lgt-FC" w:hAnsi="Garamond-Lgt-FC"/>
          <w:sz w:val="28"/>
          <w:szCs w:val="28"/>
        </w:rPr>
      </w:pPr>
    </w:p>
    <w:p w14:paraId="3DF74CBF" w14:textId="77777777" w:rsidR="00694E29" w:rsidRPr="00DE5ED5" w:rsidRDefault="00694E29" w:rsidP="00694E29">
      <w:pPr>
        <w:spacing w:line="300" w:lineRule="exact"/>
        <w:ind w:left="-2250"/>
        <w:rPr>
          <w:rFonts w:ascii="Garamond-Lgt-FC" w:hAnsi="Garamond-Lgt-FC"/>
          <w:sz w:val="28"/>
          <w:szCs w:val="28"/>
        </w:rPr>
      </w:pPr>
      <w:r w:rsidRPr="00DE5ED5">
        <w:rPr>
          <w:rFonts w:ascii="Garamond-Lgt-FC" w:hAnsi="Garamond-Lgt-FC"/>
          <w:sz w:val="28"/>
          <w:szCs w:val="28"/>
        </w:rPr>
        <w:t>•</w:t>
      </w:r>
      <w:r w:rsidRPr="00DE5ED5">
        <w:rPr>
          <w:rFonts w:ascii="Garamond-Lgt-FC" w:hAnsi="Garamond-Lgt-FC"/>
          <w:sz w:val="28"/>
          <w:szCs w:val="28"/>
        </w:rPr>
        <w:tab/>
        <w:t>Firstly, and most importantly, the Town overwhelmingly voted to purchase the property for conservation, preservation and land control purposes. (See referendum page 6/44 of attached presentation)</w:t>
      </w:r>
    </w:p>
    <w:p w14:paraId="534814C6" w14:textId="77777777" w:rsidR="00694E29" w:rsidRPr="00DE5ED5" w:rsidRDefault="00694E29" w:rsidP="00694E29">
      <w:pPr>
        <w:spacing w:line="300" w:lineRule="exact"/>
        <w:ind w:left="-2250"/>
        <w:rPr>
          <w:rFonts w:ascii="Garamond-Lgt-FC" w:hAnsi="Garamond-Lgt-FC"/>
          <w:sz w:val="28"/>
          <w:szCs w:val="28"/>
        </w:rPr>
      </w:pPr>
      <w:r w:rsidRPr="00DE5ED5">
        <w:rPr>
          <w:rFonts w:ascii="Garamond-Lgt-FC" w:hAnsi="Garamond-Lgt-FC"/>
          <w:sz w:val="28"/>
          <w:szCs w:val="28"/>
        </w:rPr>
        <w:t>•</w:t>
      </w:r>
      <w:r w:rsidRPr="00DE5ED5">
        <w:rPr>
          <w:rFonts w:ascii="Garamond-Lgt-FC" w:hAnsi="Garamond-Lgt-FC"/>
          <w:sz w:val="28"/>
          <w:szCs w:val="28"/>
        </w:rPr>
        <w:tab/>
        <w:t>Secondly, open space costs less than developed property on an annual cost basis (See pages 12-15 of attached presentation)</w:t>
      </w:r>
    </w:p>
    <w:p w14:paraId="0F51E485" w14:textId="77777777" w:rsidR="00694E29" w:rsidRPr="00DE5ED5" w:rsidRDefault="00694E29" w:rsidP="00694E29">
      <w:pPr>
        <w:spacing w:line="300" w:lineRule="exact"/>
        <w:ind w:left="-2250"/>
        <w:rPr>
          <w:rFonts w:ascii="Garamond-Lgt-FC" w:hAnsi="Garamond-Lgt-FC"/>
          <w:sz w:val="28"/>
          <w:szCs w:val="28"/>
        </w:rPr>
      </w:pPr>
      <w:r w:rsidRPr="00DE5ED5">
        <w:rPr>
          <w:rFonts w:ascii="Garamond-Lgt-FC" w:hAnsi="Garamond-Lgt-FC"/>
          <w:sz w:val="28"/>
          <w:szCs w:val="28"/>
        </w:rPr>
        <w:t>•</w:t>
      </w:r>
      <w:r w:rsidRPr="00DE5ED5">
        <w:rPr>
          <w:rFonts w:ascii="Garamond-Lgt-FC" w:hAnsi="Garamond-Lgt-FC"/>
          <w:sz w:val="28"/>
          <w:szCs w:val="28"/>
        </w:rPr>
        <w:tab/>
        <w:t>As of 6/30/21-the balance on the associated debt will be $2995000, with interest at 2.88%. Annual principal payment is $333,000. On a per capita household basis, the annual cost to carry the debt is approx. $160. After 9 years, it will be zero.</w:t>
      </w:r>
    </w:p>
    <w:p w14:paraId="53B88E11" w14:textId="77777777" w:rsidR="00694E29" w:rsidRPr="00DE5ED5" w:rsidRDefault="00694E29" w:rsidP="00694E29">
      <w:pPr>
        <w:spacing w:line="300" w:lineRule="exact"/>
        <w:ind w:left="-2250"/>
        <w:rPr>
          <w:rFonts w:ascii="Garamond-Lgt-FC" w:hAnsi="Garamond-Lgt-FC"/>
          <w:sz w:val="28"/>
          <w:szCs w:val="28"/>
        </w:rPr>
      </w:pPr>
      <w:r w:rsidRPr="00DE5ED5">
        <w:rPr>
          <w:rFonts w:ascii="Garamond-Lgt-FC" w:hAnsi="Garamond-Lgt-FC"/>
          <w:sz w:val="28"/>
          <w:szCs w:val="28"/>
        </w:rPr>
        <w:t>•</w:t>
      </w:r>
      <w:r w:rsidRPr="00DE5ED5">
        <w:rPr>
          <w:rFonts w:ascii="Garamond-Lgt-FC" w:hAnsi="Garamond-Lgt-FC"/>
          <w:sz w:val="28"/>
          <w:szCs w:val="28"/>
        </w:rPr>
        <w:tab/>
        <w:t>Bill was such a huge proponent of preservation, and in particular, the South Park property. He did so much for the Town of Easton, it would be a wonderful way to honor him and educate future generations of the value of preservation and conservation.</w:t>
      </w:r>
    </w:p>
    <w:p w14:paraId="6A2F1484" w14:textId="77777777" w:rsidR="00694E29" w:rsidRPr="00DE5ED5" w:rsidRDefault="00694E29" w:rsidP="00694E29">
      <w:pPr>
        <w:spacing w:line="300" w:lineRule="exact"/>
        <w:ind w:left="-2250"/>
        <w:rPr>
          <w:rFonts w:ascii="Garamond-Lgt-FC" w:hAnsi="Garamond-Lgt-FC"/>
          <w:sz w:val="28"/>
          <w:szCs w:val="28"/>
        </w:rPr>
      </w:pPr>
    </w:p>
    <w:p w14:paraId="201789DD" w14:textId="2B32ECD6" w:rsidR="007865D0" w:rsidRDefault="00694E29" w:rsidP="00694E29">
      <w:pPr>
        <w:spacing w:line="300" w:lineRule="exact"/>
        <w:ind w:left="-2250"/>
        <w:rPr>
          <w:rFonts w:ascii="Garamond-Lgt-FC" w:hAnsi="Garamond-Lgt-FC"/>
          <w:sz w:val="28"/>
          <w:szCs w:val="28"/>
        </w:rPr>
      </w:pPr>
      <w:r w:rsidRPr="00DE5ED5">
        <w:rPr>
          <w:rFonts w:ascii="Garamond-Lgt-FC" w:hAnsi="Garamond-Lgt-FC"/>
          <w:sz w:val="28"/>
          <w:szCs w:val="28"/>
        </w:rPr>
        <w:t>Thank you for your consideration.</w:t>
      </w:r>
    </w:p>
    <w:p w14:paraId="60B704D9" w14:textId="77777777" w:rsidR="00DE5ED5" w:rsidRDefault="00DE5ED5" w:rsidP="00694E29">
      <w:pPr>
        <w:spacing w:line="300" w:lineRule="exact"/>
        <w:ind w:left="-2250"/>
        <w:rPr>
          <w:rFonts w:ascii="Garamond-Lgt-FC" w:hAnsi="Garamond-Lgt-FC"/>
          <w:sz w:val="28"/>
          <w:szCs w:val="28"/>
        </w:rPr>
      </w:pPr>
    </w:p>
    <w:p w14:paraId="6841E134" w14:textId="77777777" w:rsidR="00DE5ED5" w:rsidRDefault="00DE5ED5" w:rsidP="00694E29">
      <w:pPr>
        <w:spacing w:line="300" w:lineRule="exact"/>
        <w:ind w:left="-2250"/>
        <w:rPr>
          <w:rFonts w:ascii="Garamond-Lgt-FC" w:hAnsi="Garamond-Lgt-FC"/>
          <w:sz w:val="28"/>
          <w:szCs w:val="28"/>
        </w:rPr>
      </w:pPr>
    </w:p>
    <w:p w14:paraId="013EE99F" w14:textId="77777777" w:rsidR="00DE5ED5" w:rsidRDefault="00DE5ED5" w:rsidP="00694E29">
      <w:pPr>
        <w:spacing w:line="300" w:lineRule="exact"/>
        <w:ind w:left="-2250"/>
        <w:rPr>
          <w:rFonts w:ascii="Garamond-Lgt-FC" w:hAnsi="Garamond-Lgt-FC"/>
          <w:sz w:val="28"/>
          <w:szCs w:val="28"/>
        </w:rPr>
      </w:pPr>
    </w:p>
    <w:p w14:paraId="65951C0D" w14:textId="24620DC5" w:rsidR="00DE5ED5" w:rsidRPr="00DE5ED5" w:rsidRDefault="00DE5ED5" w:rsidP="00694E29">
      <w:pPr>
        <w:spacing w:line="300" w:lineRule="exact"/>
        <w:ind w:left="-2250"/>
        <w:rPr>
          <w:rFonts w:ascii="Garamond-Lgt-FC" w:hAnsi="Garamond-Lgt-FC"/>
          <w:sz w:val="28"/>
          <w:szCs w:val="28"/>
        </w:rPr>
      </w:pPr>
      <w:r>
        <w:rPr>
          <w:rFonts w:ascii="Garamond-Lgt-FC" w:hAnsi="Garamond-Lgt-FC"/>
          <w:sz w:val="28"/>
          <w:szCs w:val="28"/>
        </w:rPr>
        <w:t>The Board of Citizens for Easton</w:t>
      </w:r>
    </w:p>
    <w:sectPr w:rsidR="00DE5ED5" w:rsidRPr="00DE5ED5" w:rsidSect="00B4468F">
      <w:headerReference w:type="default" r:id="rId8"/>
      <w:footerReference w:type="default" r:id="rId9"/>
      <w:pgSz w:w="12240" w:h="15840"/>
      <w:pgMar w:top="1882" w:right="900" w:bottom="1440" w:left="3053" w:header="9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3CC272" w14:textId="77777777" w:rsidR="002F62C5" w:rsidRDefault="002F62C5" w:rsidP="00F92BF5">
      <w:r>
        <w:separator/>
      </w:r>
    </w:p>
  </w:endnote>
  <w:endnote w:type="continuationSeparator" w:id="0">
    <w:p w14:paraId="12677F69" w14:textId="77777777" w:rsidR="002F62C5" w:rsidRDefault="002F62C5" w:rsidP="00F92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Garamond-Lgt-FC">
    <w:altName w:val="Times New Roman"/>
    <w:charset w:val="00"/>
    <w:family w:val="auto"/>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2C4885" w14:textId="2868C5B5" w:rsidR="005152AB" w:rsidRPr="00BB23C4" w:rsidRDefault="0095573C" w:rsidP="006C4E2D">
    <w:pPr>
      <w:pStyle w:val="Footer"/>
      <w:ind w:left="-2610"/>
      <w:jc w:val="center"/>
    </w:pPr>
    <w:r>
      <w:rPr>
        <w:noProof/>
      </w:rPr>
      <w:drawing>
        <wp:inline distT="0" distB="0" distL="0" distR="0" wp14:anchorId="657924BF" wp14:editId="2A1A3DAC">
          <wp:extent cx="7114347" cy="1330325"/>
          <wp:effectExtent l="0" t="0" r="0" b="0"/>
          <wp:docPr id="18" name="Picture 18" descr="Macintosh HD:Work Folder:CFE:CFE Cover Letters/Envelopes:CFE_letterhead 2pg sample Folder:Letterhead_bottom_112016.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Work Folder:CFE:CFE Cover Letters/Envelopes:CFE_letterhead 2pg sample Folder:Letterhead_bottom_112016.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16437" cy="1330716"/>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F13D92" w14:textId="77777777" w:rsidR="002F62C5" w:rsidRDefault="002F62C5" w:rsidP="00F92BF5">
      <w:r>
        <w:separator/>
      </w:r>
    </w:p>
  </w:footnote>
  <w:footnote w:type="continuationSeparator" w:id="0">
    <w:p w14:paraId="02EA6617" w14:textId="77777777" w:rsidR="002F62C5" w:rsidRDefault="002F62C5" w:rsidP="00F92B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09CEF1" w14:textId="1FFA587B" w:rsidR="005152AB" w:rsidRDefault="005152AB" w:rsidP="006C4E2D">
    <w:pPr>
      <w:pStyle w:val="Header"/>
      <w:ind w:left="-2610"/>
    </w:pPr>
    <w:r>
      <w:rPr>
        <w:noProof/>
      </w:rPr>
      <w:drawing>
        <wp:inline distT="0" distB="0" distL="0" distR="0" wp14:anchorId="2D3A213F" wp14:editId="17AB4171">
          <wp:extent cx="7239000" cy="1333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_top_112016.pdf"/>
                  <pic:cNvPicPr/>
                </pic:nvPicPr>
                <pic:blipFill>
                  <a:blip r:embed="rId1">
                    <a:extLst>
                      <a:ext uri="{28A0092B-C50C-407E-A947-70E740481C1C}">
                        <a14:useLocalDpi xmlns:a14="http://schemas.microsoft.com/office/drawing/2010/main" val="0"/>
                      </a:ext>
                    </a:extLst>
                  </a:blip>
                  <a:stretch>
                    <a:fillRect/>
                  </a:stretch>
                </pic:blipFill>
                <pic:spPr>
                  <a:xfrm>
                    <a:off x="0" y="0"/>
                    <a:ext cx="7254043" cy="1336271"/>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2D8"/>
    <w:rsid w:val="00080B10"/>
    <w:rsid w:val="000A436D"/>
    <w:rsid w:val="000A553E"/>
    <w:rsid w:val="00211CBE"/>
    <w:rsid w:val="002733C6"/>
    <w:rsid w:val="002B42A7"/>
    <w:rsid w:val="002F4ADB"/>
    <w:rsid w:val="002F62C5"/>
    <w:rsid w:val="00317F5A"/>
    <w:rsid w:val="003C4D43"/>
    <w:rsid w:val="003D52FE"/>
    <w:rsid w:val="00460018"/>
    <w:rsid w:val="00485CFD"/>
    <w:rsid w:val="004A4680"/>
    <w:rsid w:val="004C7B26"/>
    <w:rsid w:val="004D3022"/>
    <w:rsid w:val="005152AB"/>
    <w:rsid w:val="005246BA"/>
    <w:rsid w:val="00567E9C"/>
    <w:rsid w:val="006016B9"/>
    <w:rsid w:val="00617FC9"/>
    <w:rsid w:val="006373C8"/>
    <w:rsid w:val="00694E29"/>
    <w:rsid w:val="006B19B2"/>
    <w:rsid w:val="006B213D"/>
    <w:rsid w:val="006C4E2D"/>
    <w:rsid w:val="0071536B"/>
    <w:rsid w:val="007337F9"/>
    <w:rsid w:val="00735941"/>
    <w:rsid w:val="00764E01"/>
    <w:rsid w:val="007865D0"/>
    <w:rsid w:val="007922D8"/>
    <w:rsid w:val="007933AA"/>
    <w:rsid w:val="007A5339"/>
    <w:rsid w:val="007E194E"/>
    <w:rsid w:val="007E6871"/>
    <w:rsid w:val="00846980"/>
    <w:rsid w:val="008C59DA"/>
    <w:rsid w:val="009308D1"/>
    <w:rsid w:val="0095573C"/>
    <w:rsid w:val="009721B5"/>
    <w:rsid w:val="009A0649"/>
    <w:rsid w:val="009A5303"/>
    <w:rsid w:val="009E6362"/>
    <w:rsid w:val="00A94BA4"/>
    <w:rsid w:val="00AC7918"/>
    <w:rsid w:val="00B12DF2"/>
    <w:rsid w:val="00B4468F"/>
    <w:rsid w:val="00B9617C"/>
    <w:rsid w:val="00BB23C4"/>
    <w:rsid w:val="00BE22BE"/>
    <w:rsid w:val="00BF291A"/>
    <w:rsid w:val="00C13F1E"/>
    <w:rsid w:val="00CD1D19"/>
    <w:rsid w:val="00D40778"/>
    <w:rsid w:val="00D77EAB"/>
    <w:rsid w:val="00DE5ED5"/>
    <w:rsid w:val="00DF5851"/>
    <w:rsid w:val="00DF7824"/>
    <w:rsid w:val="00E21325"/>
    <w:rsid w:val="00EB4FE7"/>
    <w:rsid w:val="00F371C6"/>
    <w:rsid w:val="00F92BF5"/>
    <w:rsid w:val="00FB6C61"/>
    <w:rsid w:val="00FC1058"/>
    <w:rsid w:val="00FF73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77D0F9D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3AA"/>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2BF5"/>
    <w:pPr>
      <w:tabs>
        <w:tab w:val="center" w:pos="4320"/>
        <w:tab w:val="right" w:pos="8640"/>
      </w:tabs>
    </w:pPr>
  </w:style>
  <w:style w:type="character" w:customStyle="1" w:styleId="HeaderChar">
    <w:name w:val="Header Char"/>
    <w:basedOn w:val="DefaultParagraphFont"/>
    <w:link w:val="Header"/>
    <w:uiPriority w:val="99"/>
    <w:rsid w:val="00F92BF5"/>
    <w:rPr>
      <w:sz w:val="24"/>
      <w:szCs w:val="24"/>
      <w:lang w:eastAsia="en-US"/>
    </w:rPr>
  </w:style>
  <w:style w:type="paragraph" w:styleId="Footer">
    <w:name w:val="footer"/>
    <w:basedOn w:val="Normal"/>
    <w:link w:val="FooterChar"/>
    <w:uiPriority w:val="99"/>
    <w:unhideWhenUsed/>
    <w:rsid w:val="00F92BF5"/>
    <w:pPr>
      <w:tabs>
        <w:tab w:val="center" w:pos="4320"/>
        <w:tab w:val="right" w:pos="8640"/>
      </w:tabs>
    </w:pPr>
  </w:style>
  <w:style w:type="character" w:customStyle="1" w:styleId="FooterChar">
    <w:name w:val="Footer Char"/>
    <w:basedOn w:val="DefaultParagraphFont"/>
    <w:link w:val="Footer"/>
    <w:uiPriority w:val="99"/>
    <w:rsid w:val="00F92BF5"/>
    <w:rPr>
      <w:sz w:val="24"/>
      <w:szCs w:val="24"/>
      <w:lang w:eastAsia="en-US"/>
    </w:rPr>
  </w:style>
  <w:style w:type="paragraph" w:styleId="BalloonText">
    <w:name w:val="Balloon Text"/>
    <w:basedOn w:val="Normal"/>
    <w:link w:val="BalloonTextChar"/>
    <w:uiPriority w:val="99"/>
    <w:semiHidden/>
    <w:unhideWhenUsed/>
    <w:rsid w:val="00F92BF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92BF5"/>
    <w:rPr>
      <w:rFonts w:ascii="Lucida Grande" w:hAnsi="Lucida Grande" w:cs="Lucida Grande"/>
      <w:sz w:val="18"/>
      <w:szCs w:val="18"/>
      <w:lang w:eastAsia="en-US"/>
    </w:rPr>
  </w:style>
  <w:style w:type="paragraph" w:styleId="NormalWeb">
    <w:name w:val="Normal (Web)"/>
    <w:basedOn w:val="Normal"/>
    <w:uiPriority w:val="99"/>
    <w:unhideWhenUsed/>
    <w:rsid w:val="00DF7824"/>
    <w:pPr>
      <w:spacing w:before="100" w:beforeAutospacing="1" w:after="100" w:afterAutospacing="1"/>
    </w:pPr>
  </w:style>
  <w:style w:type="paragraph" w:styleId="NoSpacing">
    <w:name w:val="No Spacing"/>
    <w:uiPriority w:val="1"/>
    <w:qFormat/>
    <w:rsid w:val="003C4D43"/>
    <w:rPr>
      <w:rFonts w:asciiTheme="minorHAnsi" w:eastAsiaTheme="minorHAnsi"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3AA"/>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2BF5"/>
    <w:pPr>
      <w:tabs>
        <w:tab w:val="center" w:pos="4320"/>
        <w:tab w:val="right" w:pos="8640"/>
      </w:tabs>
    </w:pPr>
  </w:style>
  <w:style w:type="character" w:customStyle="1" w:styleId="HeaderChar">
    <w:name w:val="Header Char"/>
    <w:basedOn w:val="DefaultParagraphFont"/>
    <w:link w:val="Header"/>
    <w:uiPriority w:val="99"/>
    <w:rsid w:val="00F92BF5"/>
    <w:rPr>
      <w:sz w:val="24"/>
      <w:szCs w:val="24"/>
      <w:lang w:eastAsia="en-US"/>
    </w:rPr>
  </w:style>
  <w:style w:type="paragraph" w:styleId="Footer">
    <w:name w:val="footer"/>
    <w:basedOn w:val="Normal"/>
    <w:link w:val="FooterChar"/>
    <w:uiPriority w:val="99"/>
    <w:unhideWhenUsed/>
    <w:rsid w:val="00F92BF5"/>
    <w:pPr>
      <w:tabs>
        <w:tab w:val="center" w:pos="4320"/>
        <w:tab w:val="right" w:pos="8640"/>
      </w:tabs>
    </w:pPr>
  </w:style>
  <w:style w:type="character" w:customStyle="1" w:styleId="FooterChar">
    <w:name w:val="Footer Char"/>
    <w:basedOn w:val="DefaultParagraphFont"/>
    <w:link w:val="Footer"/>
    <w:uiPriority w:val="99"/>
    <w:rsid w:val="00F92BF5"/>
    <w:rPr>
      <w:sz w:val="24"/>
      <w:szCs w:val="24"/>
      <w:lang w:eastAsia="en-US"/>
    </w:rPr>
  </w:style>
  <w:style w:type="paragraph" w:styleId="BalloonText">
    <w:name w:val="Balloon Text"/>
    <w:basedOn w:val="Normal"/>
    <w:link w:val="BalloonTextChar"/>
    <w:uiPriority w:val="99"/>
    <w:semiHidden/>
    <w:unhideWhenUsed/>
    <w:rsid w:val="00F92BF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92BF5"/>
    <w:rPr>
      <w:rFonts w:ascii="Lucida Grande" w:hAnsi="Lucida Grande" w:cs="Lucida Grande"/>
      <w:sz w:val="18"/>
      <w:szCs w:val="18"/>
      <w:lang w:eastAsia="en-US"/>
    </w:rPr>
  </w:style>
  <w:style w:type="paragraph" w:styleId="NormalWeb">
    <w:name w:val="Normal (Web)"/>
    <w:basedOn w:val="Normal"/>
    <w:uiPriority w:val="99"/>
    <w:unhideWhenUsed/>
    <w:rsid w:val="00DF7824"/>
    <w:pPr>
      <w:spacing w:before="100" w:beforeAutospacing="1" w:after="100" w:afterAutospacing="1"/>
    </w:pPr>
  </w:style>
  <w:style w:type="paragraph" w:styleId="NoSpacing">
    <w:name w:val="No Spacing"/>
    <w:uiPriority w:val="1"/>
    <w:qFormat/>
    <w:rsid w:val="003C4D43"/>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494763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B29BF5-7D35-4EB1-A20E-DDB20C1CB3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244</Words>
  <Characters>1396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HMSD</Company>
  <LinksUpToDate>false</LinksUpToDate>
  <CharactersWithSpaces>1637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Andersen</dc:creator>
  <cp:lastModifiedBy>LESLIE</cp:lastModifiedBy>
  <cp:revision>3</cp:revision>
  <cp:lastPrinted>2016-11-21T20:37:00Z</cp:lastPrinted>
  <dcterms:created xsi:type="dcterms:W3CDTF">2021-04-28T16:58:00Z</dcterms:created>
  <dcterms:modified xsi:type="dcterms:W3CDTF">2021-04-29T01:48:00Z</dcterms:modified>
</cp:coreProperties>
</file>